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674" w:rsidRDefault="00AD0684" w:rsidP="00AD0684">
      <w:pPr>
        <w:jc w:val="center"/>
        <w:rPr>
          <w:sz w:val="36"/>
          <w:szCs w:val="36"/>
        </w:rPr>
      </w:pPr>
      <w:r w:rsidRPr="00AD0684">
        <w:rPr>
          <w:sz w:val="36"/>
          <w:szCs w:val="36"/>
        </w:rPr>
        <w:t>Grades 1-6 Library Lesson Plans, Week of October 15, 2018</w:t>
      </w:r>
    </w:p>
    <w:p w:rsidR="00AD0684" w:rsidRDefault="00AD0684" w:rsidP="00AD0684">
      <w:pPr>
        <w:jc w:val="center"/>
        <w:rPr>
          <w:sz w:val="36"/>
          <w:szCs w:val="36"/>
        </w:rPr>
      </w:pPr>
    </w:p>
    <w:p w:rsidR="00AD0684" w:rsidRDefault="00AD0684" w:rsidP="00AD0684">
      <w:pPr>
        <w:jc w:val="center"/>
        <w:rPr>
          <w:sz w:val="36"/>
          <w:szCs w:val="36"/>
        </w:rPr>
      </w:pPr>
      <w:r>
        <w:rPr>
          <w:sz w:val="36"/>
          <w:szCs w:val="36"/>
        </w:rPr>
        <w:t>MEET THE AUTHORS!!</w:t>
      </w:r>
    </w:p>
    <w:p w:rsidR="00AD0684" w:rsidRPr="00CB7427" w:rsidRDefault="00AD0684" w:rsidP="00AD0684">
      <w:pPr>
        <w:spacing w:after="0" w:line="480" w:lineRule="auto"/>
        <w:rPr>
          <w:rFonts w:ascii="Arial" w:eastAsia="Times New Roman" w:hAnsi="Arial" w:cs="Arial"/>
        </w:rPr>
      </w:pPr>
      <w:bookmarkStart w:id="0" w:name="_GoBack"/>
      <w:bookmarkEnd w:id="0"/>
    </w:p>
    <w:p w:rsidR="00AD0684" w:rsidRDefault="00AD0684" w:rsidP="00AD0684">
      <w:pPr>
        <w:pStyle w:val="ListParagraph"/>
        <w:numPr>
          <w:ilvl w:val="0"/>
          <w:numId w:val="1"/>
        </w:numPr>
        <w:shd w:val="clear" w:color="auto" w:fill="FFFFFF"/>
        <w:spacing w:after="0" w:line="480" w:lineRule="auto"/>
        <w:rPr>
          <w:rFonts w:ascii="Arial" w:eastAsia="Times New Roman" w:hAnsi="Arial" w:cs="Arial"/>
        </w:rPr>
      </w:pPr>
      <w:r>
        <w:rPr>
          <w:rFonts w:ascii="Arial" w:eastAsia="Times New Roman" w:hAnsi="Arial" w:cs="Arial"/>
        </w:rPr>
        <w:t xml:space="preserve"> </w:t>
      </w:r>
      <w:r w:rsidRPr="00AD0684">
        <w:rPr>
          <w:rFonts w:ascii="Arial" w:eastAsia="Times New Roman" w:hAnsi="Arial" w:cs="Arial"/>
        </w:rPr>
        <w:t xml:space="preserve">Remind students that the fall book fair is October </w:t>
      </w:r>
      <w:r w:rsidRPr="00AD0684">
        <w:rPr>
          <w:rFonts w:ascii="Arial" w:eastAsia="Times New Roman" w:hAnsi="Arial" w:cs="Arial"/>
        </w:rPr>
        <w:t>22-26</w:t>
      </w:r>
      <w:r w:rsidRPr="00AD0684">
        <w:rPr>
          <w:rFonts w:ascii="Arial" w:eastAsia="Times New Roman" w:hAnsi="Arial" w:cs="Arial"/>
        </w:rPr>
        <w:t xml:space="preserve"> and that the theme is “</w:t>
      </w:r>
      <w:r w:rsidRPr="00AD0684">
        <w:rPr>
          <w:rFonts w:ascii="Arial" w:eastAsia="Times New Roman" w:hAnsi="Arial" w:cs="Arial"/>
        </w:rPr>
        <w:t>Enchanted Forest.”</w:t>
      </w:r>
      <w:r>
        <w:rPr>
          <w:rFonts w:ascii="Arial" w:eastAsia="Times New Roman" w:hAnsi="Arial" w:cs="Arial"/>
        </w:rPr>
        <w:t xml:space="preserve">  The more books sold at the book fair, the more “Scholastic Dollars” the library earns to buy books for everyone, without costing the district any money!!</w:t>
      </w:r>
    </w:p>
    <w:p w:rsidR="00AD0684" w:rsidRDefault="00AD0684" w:rsidP="00AD0684">
      <w:pPr>
        <w:pStyle w:val="ListParagraph"/>
        <w:numPr>
          <w:ilvl w:val="0"/>
          <w:numId w:val="1"/>
        </w:numPr>
        <w:shd w:val="clear" w:color="auto" w:fill="FFFFFF"/>
        <w:spacing w:after="0" w:line="480" w:lineRule="auto"/>
        <w:rPr>
          <w:rFonts w:ascii="Arial" w:eastAsia="Times New Roman" w:hAnsi="Arial" w:cs="Arial"/>
        </w:rPr>
      </w:pPr>
      <w:r w:rsidRPr="00AD0684">
        <w:rPr>
          <w:rFonts w:ascii="Arial" w:eastAsia="Times New Roman" w:hAnsi="Arial" w:cs="Arial"/>
        </w:rPr>
        <w:t>Play the book fair preview video, in which students will see some of the books that will be available at the book fair and meet the authors and illustrators of those books.</w:t>
      </w:r>
    </w:p>
    <w:p w:rsidR="00AD0684" w:rsidRDefault="00AD0684" w:rsidP="00AD0684">
      <w:pPr>
        <w:pStyle w:val="ListParagraph"/>
        <w:numPr>
          <w:ilvl w:val="0"/>
          <w:numId w:val="1"/>
        </w:numPr>
        <w:shd w:val="clear" w:color="auto" w:fill="FFFFFF"/>
        <w:spacing w:after="0" w:line="480" w:lineRule="auto"/>
        <w:rPr>
          <w:rFonts w:ascii="Arial" w:eastAsia="Times New Roman" w:hAnsi="Arial" w:cs="Arial"/>
        </w:rPr>
      </w:pPr>
      <w:r w:rsidRPr="00AD0684">
        <w:rPr>
          <w:rFonts w:ascii="Arial" w:eastAsia="Times New Roman" w:hAnsi="Arial" w:cs="Arial"/>
        </w:rPr>
        <w:t>Review with students that they can visit the biography section to learn about authors and other famous people’s lives.  The biography section is alphabetized by the first three letters of the last name of the people therein.</w:t>
      </w:r>
    </w:p>
    <w:p w:rsidR="00AD0684" w:rsidRDefault="00AD0684" w:rsidP="00AD0684">
      <w:pPr>
        <w:pStyle w:val="ListParagraph"/>
        <w:numPr>
          <w:ilvl w:val="0"/>
          <w:numId w:val="1"/>
        </w:numPr>
        <w:shd w:val="clear" w:color="auto" w:fill="FFFFFF"/>
        <w:spacing w:after="0" w:line="480" w:lineRule="auto"/>
        <w:rPr>
          <w:rFonts w:ascii="Arial" w:eastAsia="Times New Roman" w:hAnsi="Arial" w:cs="Arial"/>
        </w:rPr>
      </w:pPr>
      <w:r w:rsidRPr="00AD0684">
        <w:rPr>
          <w:rFonts w:ascii="Arial" w:eastAsia="Times New Roman" w:hAnsi="Arial" w:cs="Arial"/>
        </w:rPr>
        <w:t xml:space="preserve">Allow students to submit their guess for the book fair candy guessing game contest. There will be one winner per grade of a </w:t>
      </w:r>
      <w:r>
        <w:rPr>
          <w:rFonts w:ascii="Arial" w:eastAsia="Times New Roman" w:hAnsi="Arial" w:cs="Arial"/>
        </w:rPr>
        <w:t>$5 book fair gift certificate.</w:t>
      </w:r>
    </w:p>
    <w:p w:rsidR="00AD0684" w:rsidRPr="00AD0684" w:rsidRDefault="00AD0684" w:rsidP="00AD0684">
      <w:pPr>
        <w:pStyle w:val="ListParagraph"/>
        <w:numPr>
          <w:ilvl w:val="0"/>
          <w:numId w:val="1"/>
        </w:numPr>
        <w:shd w:val="clear" w:color="auto" w:fill="FFFFFF"/>
        <w:spacing w:after="0" w:line="480" w:lineRule="auto"/>
        <w:rPr>
          <w:rFonts w:ascii="Arial" w:eastAsia="Times New Roman" w:hAnsi="Arial" w:cs="Arial"/>
        </w:rPr>
      </w:pPr>
      <w:r w:rsidRPr="00AD0684">
        <w:rPr>
          <w:rFonts w:ascii="Arial" w:eastAsia="Times New Roman" w:hAnsi="Arial" w:cs="Arial"/>
        </w:rPr>
        <w:t>Allow time for browsing and checking out.</w:t>
      </w:r>
    </w:p>
    <w:p w:rsidR="00AD0684" w:rsidRPr="00AD0684" w:rsidRDefault="00AD0684" w:rsidP="00AD0684">
      <w:pPr>
        <w:jc w:val="center"/>
        <w:rPr>
          <w:sz w:val="36"/>
          <w:szCs w:val="36"/>
        </w:rPr>
      </w:pPr>
    </w:p>
    <w:sectPr w:rsidR="00AD0684" w:rsidRPr="00AD0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7A366D"/>
    <w:multiLevelType w:val="hybridMultilevel"/>
    <w:tmpl w:val="49B64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684"/>
    <w:rsid w:val="00AD0684"/>
    <w:rsid w:val="00CC0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4C589-97D7-4007-BABB-AF55F4A21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Ruffing</dc:creator>
  <cp:keywords/>
  <dc:description/>
  <cp:lastModifiedBy>Tiina Ruffing</cp:lastModifiedBy>
  <cp:revision>1</cp:revision>
  <dcterms:created xsi:type="dcterms:W3CDTF">2018-10-11T15:59:00Z</dcterms:created>
  <dcterms:modified xsi:type="dcterms:W3CDTF">2018-10-11T16:03:00Z</dcterms:modified>
</cp:coreProperties>
</file>